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FFC3A2" w14:textId="77777777" w:rsidR="00473C40" w:rsidRDefault="00473C40" w:rsidP="00473C40">
      <w:pPr>
        <w:jc w:val="center"/>
      </w:pPr>
      <w:r>
        <w:t>OGŁOSZENIE</w:t>
      </w:r>
    </w:p>
    <w:p w14:paraId="09010DA6" w14:textId="18983FF4" w:rsidR="00473C40" w:rsidRDefault="00473C40" w:rsidP="00473C40">
      <w:pPr>
        <w:jc w:val="center"/>
      </w:pPr>
      <w:r>
        <w:t>PORTU JACHTOWEGO</w:t>
      </w:r>
      <w:r w:rsidR="00AB2AC1">
        <w:t xml:space="preserve"> w ŁEBIE</w:t>
      </w:r>
      <w:r>
        <w:t xml:space="preserve"> Sp. z o.o.</w:t>
      </w:r>
    </w:p>
    <w:p w14:paraId="08754D15" w14:textId="77777777" w:rsidR="00473C40" w:rsidRDefault="00473C40" w:rsidP="00473C40"/>
    <w:p w14:paraId="171AE5D0" w14:textId="0B115324" w:rsidR="00473C40" w:rsidRDefault="00473C40" w:rsidP="0054024A">
      <w:pPr>
        <w:jc w:val="both"/>
      </w:pPr>
      <w:r>
        <w:t xml:space="preserve">w sprawie przeznaczenia do oddania </w:t>
      </w:r>
      <w:r w:rsidR="00AB2AC1">
        <w:t xml:space="preserve">w </w:t>
      </w:r>
      <w:r>
        <w:t>dzierżawę terenów plaż,</w:t>
      </w:r>
      <w:r w:rsidR="00AB2AC1">
        <w:t xml:space="preserve"> </w:t>
      </w:r>
      <w:r>
        <w:t>położonych w Mieście Łeba,</w:t>
      </w:r>
      <w:r w:rsidR="00AB2AC1">
        <w:t xml:space="preserve"> </w:t>
      </w:r>
      <w:r w:rsidR="00AB2AC1">
        <w:t>na okres do trzech sezonów letnich</w:t>
      </w:r>
      <w:r w:rsidR="00AB2AC1">
        <w:t>,</w:t>
      </w:r>
      <w:r>
        <w:t xml:space="preserve"> </w:t>
      </w:r>
      <w:r w:rsidRPr="00DF7B67">
        <w:rPr>
          <w:b/>
          <w:bCs/>
        </w:rPr>
        <w:t xml:space="preserve">na działalność </w:t>
      </w:r>
      <w:r w:rsidR="00E46126" w:rsidRPr="00DF7B67">
        <w:rPr>
          <w:b/>
          <w:bCs/>
        </w:rPr>
        <w:t>handlow</w:t>
      </w:r>
      <w:r w:rsidR="00AB2AC1">
        <w:rPr>
          <w:b/>
          <w:bCs/>
        </w:rPr>
        <w:t>o</w:t>
      </w:r>
      <w:r w:rsidR="00922D73" w:rsidRPr="00DF7B67">
        <w:rPr>
          <w:b/>
          <w:bCs/>
        </w:rPr>
        <w:t xml:space="preserve"> - usługową</w:t>
      </w:r>
      <w:r w:rsidR="00E46126" w:rsidRPr="00DF7B67">
        <w:rPr>
          <w:b/>
          <w:bCs/>
        </w:rPr>
        <w:t>, w tym</w:t>
      </w:r>
      <w:r w:rsidR="00922D73" w:rsidRPr="00DF7B67">
        <w:rPr>
          <w:b/>
          <w:bCs/>
        </w:rPr>
        <w:t xml:space="preserve"> m.in.</w:t>
      </w:r>
      <w:r w:rsidR="00E46126" w:rsidRPr="00DF7B67">
        <w:rPr>
          <w:b/>
          <w:bCs/>
        </w:rPr>
        <w:t xml:space="preserve"> </w:t>
      </w:r>
      <w:r w:rsidR="00AB2AC1">
        <w:rPr>
          <w:b/>
          <w:bCs/>
        </w:rPr>
        <w:t xml:space="preserve">prowadzenie </w:t>
      </w:r>
      <w:r w:rsidR="00E46126" w:rsidRPr="00DF7B67">
        <w:rPr>
          <w:b/>
          <w:bCs/>
        </w:rPr>
        <w:t>handlu obnośnego, ustawienia automatów</w:t>
      </w:r>
      <w:r w:rsidR="006B2EFC" w:rsidRPr="00DF7B67">
        <w:rPr>
          <w:b/>
          <w:bCs/>
        </w:rPr>
        <w:t xml:space="preserve"> sprzedażowych, posadowienia sanitariatów</w:t>
      </w:r>
      <w:r w:rsidR="00331BB3">
        <w:rPr>
          <w:b/>
          <w:bCs/>
        </w:rPr>
        <w:t xml:space="preserve"> lub </w:t>
      </w:r>
      <w:r w:rsidR="00AB2AC1">
        <w:rPr>
          <w:b/>
          <w:bCs/>
        </w:rPr>
        <w:t>wykonywani</w:t>
      </w:r>
      <w:r w:rsidR="00331BB3">
        <w:rPr>
          <w:b/>
          <w:bCs/>
        </w:rPr>
        <w:t>a innych usług.</w:t>
      </w:r>
      <w:r w:rsidR="006B2EFC">
        <w:t xml:space="preserve"> </w:t>
      </w:r>
    </w:p>
    <w:p w14:paraId="14A98B4D" w14:textId="77777777" w:rsidR="00473C40" w:rsidRDefault="00473C40" w:rsidP="0054024A">
      <w:pPr>
        <w:jc w:val="both"/>
      </w:pPr>
    </w:p>
    <w:p w14:paraId="21E8DCC2" w14:textId="77777777" w:rsidR="00B85FC1" w:rsidRDefault="00473C40" w:rsidP="00B85FC1">
      <w:pPr>
        <w:jc w:val="both"/>
      </w:pPr>
      <w:r>
        <w:t xml:space="preserve">Prezes Portu Jachtowego </w:t>
      </w:r>
      <w:r w:rsidR="00B85FC1">
        <w:t xml:space="preserve">w Łebie </w:t>
      </w:r>
      <w:r>
        <w:t>sp. z o.o.</w:t>
      </w:r>
      <w:r w:rsidR="00B85FC1">
        <w:t>,</w:t>
      </w:r>
      <w:r>
        <w:t xml:space="preserve"> z siedzibą przy ul. Jachtowej 8 w Łebie, podaje do publicznej wiadomości informację, o przeznaczeniu do oddania</w:t>
      </w:r>
      <w:r w:rsidR="00B85FC1">
        <w:t xml:space="preserve"> w</w:t>
      </w:r>
      <w:r>
        <w:t xml:space="preserve"> dzierżawę gruntów, położonych w Łebie na obszarze pasa technicznego, na odcinku od linii wodnej do podstawy wydm (z wyłączeniem wydm)</w:t>
      </w:r>
      <w:r w:rsidR="00C5499B">
        <w:t>,</w:t>
      </w:r>
      <w:r w:rsidR="00B85FC1">
        <w:t xml:space="preserve"> </w:t>
      </w:r>
      <w:r>
        <w:t xml:space="preserve"> stanowiącego teren plaż, dalej plaża, </w:t>
      </w:r>
      <w:r w:rsidR="00B85FC1">
        <w:t>na okres do trzech sezonów letnich</w:t>
      </w:r>
      <w:r w:rsidR="00B85FC1">
        <w:t xml:space="preserve">, </w:t>
      </w:r>
      <w:r>
        <w:t xml:space="preserve">na działalność </w:t>
      </w:r>
      <w:r w:rsidR="00D53C03">
        <w:t>handlow</w:t>
      </w:r>
      <w:r w:rsidR="00C5499B">
        <w:t>o - usługową</w:t>
      </w:r>
      <w:r w:rsidR="00D53C03">
        <w:t>, w tym handlu obnośnego, ustawienia automatów sprzedażowych, a także posadowienia sanitariatów</w:t>
      </w:r>
      <w:r w:rsidR="00C5499B">
        <w:t xml:space="preserve"> </w:t>
      </w:r>
      <w:r w:rsidR="00B85FC1" w:rsidRPr="00B85FC1">
        <w:t>lub wykonywania innych usług.</w:t>
      </w:r>
      <w:r w:rsidR="00B85FC1">
        <w:t xml:space="preserve"> </w:t>
      </w:r>
    </w:p>
    <w:p w14:paraId="5A7D3C51" w14:textId="7D69B7F1" w:rsidR="00473C40" w:rsidRDefault="00473C40" w:rsidP="0054024A">
      <w:pPr>
        <w:jc w:val="both"/>
      </w:pPr>
    </w:p>
    <w:p w14:paraId="6FDFF5C9" w14:textId="1B6D3FA7" w:rsidR="00473C40" w:rsidRDefault="00473C40" w:rsidP="0054024A">
      <w:pPr>
        <w:jc w:val="both"/>
      </w:pPr>
      <w:r>
        <w:t xml:space="preserve">Przez </w:t>
      </w:r>
      <w:r w:rsidR="00B85FC1">
        <w:t>okres dzierżawy do trzech sezonów letnich, rozumie się</w:t>
      </w:r>
      <w:r>
        <w:t xml:space="preserve"> </w:t>
      </w:r>
      <w:r w:rsidR="00B85FC1">
        <w:t>możliwość prowadzenia działalności maksymalnie do 180 dni w roku</w:t>
      </w:r>
      <w:r>
        <w:t xml:space="preserve">, w okresie od </w:t>
      </w:r>
      <w:r w:rsidR="00B85FC1">
        <w:t>1 kwietnia</w:t>
      </w:r>
      <w:r>
        <w:t xml:space="preserve"> do 30 października </w:t>
      </w:r>
      <w:r w:rsidR="00B85FC1">
        <w:t xml:space="preserve">każdego roku trwania umowy. </w:t>
      </w:r>
    </w:p>
    <w:p w14:paraId="567FE594" w14:textId="075CE28D" w:rsidR="00473C40" w:rsidRDefault="00473C40" w:rsidP="0054024A">
      <w:pPr>
        <w:jc w:val="both"/>
      </w:pPr>
      <w:r>
        <w:t xml:space="preserve">Oferty należy składać drogą mailową na adres </w:t>
      </w:r>
      <w:hyperlink r:id="rId5" w:history="1">
        <w:r w:rsidRPr="00AC2DF6">
          <w:rPr>
            <w:rStyle w:val="Hipercze"/>
          </w:rPr>
          <w:t>info.port@leba.eu</w:t>
        </w:r>
      </w:hyperlink>
      <w:r>
        <w:t xml:space="preserve"> w terminie </w:t>
      </w:r>
      <w:r w:rsidRPr="00331BB3">
        <w:rPr>
          <w:b/>
          <w:bCs/>
        </w:rPr>
        <w:t>od dnia publikacji ogłoszenia do 2</w:t>
      </w:r>
      <w:r w:rsidR="00331BB3" w:rsidRPr="00331BB3">
        <w:rPr>
          <w:b/>
          <w:bCs/>
        </w:rPr>
        <w:t>7</w:t>
      </w:r>
      <w:r w:rsidRPr="00331BB3">
        <w:rPr>
          <w:b/>
          <w:bCs/>
        </w:rPr>
        <w:t xml:space="preserve"> </w:t>
      </w:r>
      <w:r w:rsidR="00331BB3" w:rsidRPr="00331BB3">
        <w:rPr>
          <w:b/>
          <w:bCs/>
        </w:rPr>
        <w:t>kwietnia</w:t>
      </w:r>
      <w:r w:rsidRPr="00331BB3">
        <w:rPr>
          <w:b/>
          <w:bCs/>
        </w:rPr>
        <w:t xml:space="preserve"> 2026 roku.</w:t>
      </w:r>
    </w:p>
    <w:p w14:paraId="03974559" w14:textId="77777777" w:rsidR="00473C40" w:rsidRDefault="00473C40" w:rsidP="0054024A">
      <w:pPr>
        <w:jc w:val="both"/>
      </w:pPr>
    </w:p>
    <w:p w14:paraId="5D4C0DFE" w14:textId="21673F03" w:rsidR="00473C40" w:rsidRDefault="00473C40" w:rsidP="0054024A">
      <w:pPr>
        <w:jc w:val="both"/>
      </w:pPr>
      <w:r w:rsidRPr="00473C40">
        <w:rPr>
          <w:u w:val="single"/>
        </w:rPr>
        <w:t>Oferta powinna zawierać</w:t>
      </w:r>
      <w:r>
        <w:rPr>
          <w:u w:val="single"/>
        </w:rPr>
        <w:t xml:space="preserve"> m.in.</w:t>
      </w:r>
      <w:r>
        <w:t>:</w:t>
      </w:r>
    </w:p>
    <w:p w14:paraId="28C8B119" w14:textId="541E379C" w:rsidR="00473C40" w:rsidRDefault="00473C40" w:rsidP="0054024A">
      <w:pPr>
        <w:jc w:val="both"/>
      </w:pPr>
      <w:r>
        <w:t>- oznaczenie podmiotu składającego ofertę,</w:t>
      </w:r>
    </w:p>
    <w:p w14:paraId="56D054F8" w14:textId="1A8CF6F9" w:rsidR="00473C40" w:rsidRDefault="00473C40" w:rsidP="0054024A">
      <w:pPr>
        <w:jc w:val="both"/>
      </w:pPr>
      <w:r>
        <w:t xml:space="preserve">- krótki opis planowanej działalności, </w:t>
      </w:r>
    </w:p>
    <w:p w14:paraId="363EE6F9" w14:textId="2C492D01" w:rsidR="00473C40" w:rsidRDefault="00473C40" w:rsidP="0054024A">
      <w:pPr>
        <w:jc w:val="both"/>
      </w:pPr>
      <w:r>
        <w:t>- okres dzierżawy plaży,</w:t>
      </w:r>
    </w:p>
    <w:p w14:paraId="262F9E99" w14:textId="6598602F" w:rsidR="00473C40" w:rsidRDefault="00473C40" w:rsidP="0054024A">
      <w:pPr>
        <w:jc w:val="both"/>
      </w:pPr>
      <w:r>
        <w:t>- lokalizację plaży (</w:t>
      </w:r>
      <w:r w:rsidR="00B85FC1">
        <w:t xml:space="preserve">np. </w:t>
      </w:r>
      <w:r>
        <w:t>jej oznaczenie wg numeru wejścia</w:t>
      </w:r>
      <w:r w:rsidR="00B85FC1">
        <w:t xml:space="preserve"> lub mapa z zaznaczonym punktem</w:t>
      </w:r>
      <w:r>
        <w:t>)</w:t>
      </w:r>
      <w:r w:rsidR="00D53C03">
        <w:t>.</w:t>
      </w:r>
    </w:p>
    <w:p w14:paraId="687BBF89" w14:textId="77777777" w:rsidR="00473C40" w:rsidRDefault="00473C40" w:rsidP="0054024A">
      <w:pPr>
        <w:jc w:val="both"/>
      </w:pPr>
    </w:p>
    <w:p w14:paraId="6E6FC92D" w14:textId="02BFF27C" w:rsidR="00473C40" w:rsidRPr="00202AFF" w:rsidRDefault="00473C40" w:rsidP="0054024A">
      <w:pPr>
        <w:jc w:val="both"/>
        <w:rPr>
          <w:b/>
          <w:bCs/>
        </w:rPr>
      </w:pPr>
      <w:r w:rsidRPr="00202AFF">
        <w:rPr>
          <w:b/>
          <w:bCs/>
        </w:rPr>
        <w:t xml:space="preserve">Oferenci każdorazowo zostaną zaproszeni do negocjacji. Przedmiotem negocjacji mogą być </w:t>
      </w:r>
      <w:r w:rsidR="00202AFF" w:rsidRPr="00202AFF">
        <w:rPr>
          <w:b/>
          <w:bCs/>
        </w:rPr>
        <w:t xml:space="preserve">m.in. </w:t>
      </w:r>
      <w:r w:rsidRPr="00202AFF">
        <w:rPr>
          <w:b/>
          <w:bCs/>
        </w:rPr>
        <w:t>stawka czynszu</w:t>
      </w:r>
      <w:r w:rsidR="00D53C03" w:rsidRPr="00202AFF">
        <w:rPr>
          <w:b/>
          <w:bCs/>
        </w:rPr>
        <w:t xml:space="preserve">, </w:t>
      </w:r>
      <w:r w:rsidRPr="00202AFF">
        <w:rPr>
          <w:b/>
          <w:bCs/>
        </w:rPr>
        <w:t>lokalizacja</w:t>
      </w:r>
      <w:r w:rsidR="00D53C03" w:rsidRPr="00202AFF">
        <w:rPr>
          <w:b/>
          <w:bCs/>
        </w:rPr>
        <w:t xml:space="preserve"> </w:t>
      </w:r>
      <w:r w:rsidR="00FD683D">
        <w:rPr>
          <w:b/>
          <w:bCs/>
        </w:rPr>
        <w:t>lub</w:t>
      </w:r>
      <w:r w:rsidR="00D53C03" w:rsidRPr="00202AFF">
        <w:rPr>
          <w:b/>
          <w:bCs/>
        </w:rPr>
        <w:t xml:space="preserve"> pozostałe warunki umowy.</w:t>
      </w:r>
    </w:p>
    <w:p w14:paraId="12E852C4" w14:textId="785E27B7" w:rsidR="00473C40" w:rsidRDefault="00473C40" w:rsidP="0054024A">
      <w:pPr>
        <w:jc w:val="both"/>
      </w:pPr>
      <w:r>
        <w:t xml:space="preserve">Dzierżawa wybranej plaży </w:t>
      </w:r>
      <w:r w:rsidR="003C4234">
        <w:t xml:space="preserve">na konkretną działalności </w:t>
      </w:r>
      <w:r>
        <w:t>jest możliwa wyłącznie w przypadku, gdy nie jest ona przedmiotem</w:t>
      </w:r>
      <w:r w:rsidR="00B85FC1">
        <w:t xml:space="preserve"> innego postępowania lub</w:t>
      </w:r>
      <w:r>
        <w:t xml:space="preserve"> uprzednio zawartej umowy dzierżawy z innym podmiotem.</w:t>
      </w:r>
    </w:p>
    <w:sectPr w:rsidR="00473C4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3C40"/>
    <w:rsid w:val="001A3D5F"/>
    <w:rsid w:val="00202AFF"/>
    <w:rsid w:val="00331BB3"/>
    <w:rsid w:val="003C4234"/>
    <w:rsid w:val="00473C40"/>
    <w:rsid w:val="004822DF"/>
    <w:rsid w:val="0054024A"/>
    <w:rsid w:val="00612CC0"/>
    <w:rsid w:val="006B2EFC"/>
    <w:rsid w:val="00922D73"/>
    <w:rsid w:val="00AB2AC1"/>
    <w:rsid w:val="00B85FC1"/>
    <w:rsid w:val="00BE6C2D"/>
    <w:rsid w:val="00C5499B"/>
    <w:rsid w:val="00D53C03"/>
    <w:rsid w:val="00DF7B67"/>
    <w:rsid w:val="00E46126"/>
    <w:rsid w:val="00E8409E"/>
    <w:rsid w:val="00FD68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BEA4C5"/>
  <w15:chartTrackingRefBased/>
  <w15:docId w15:val="{3F00ADE0-BDD8-4DB3-8BB0-1D3B8BAD83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473C4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473C4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473C4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73C4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73C4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73C4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73C4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73C4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73C4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73C4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73C4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73C4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73C40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473C40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73C40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73C40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473C40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73C40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473C4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473C4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73C4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473C4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473C4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473C40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473C40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473C40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73C4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73C40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473C40"/>
    <w:rPr>
      <w:b/>
      <w:bCs/>
      <w:smallCaps/>
      <w:color w:val="2F5496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473C40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73C4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nfo.port@leba.e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259</Words>
  <Characters>1560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Kasia</dc:creator>
  <cp:keywords/>
  <dc:description/>
  <cp:lastModifiedBy>Kasia</cp:lastModifiedBy>
  <cp:revision>13</cp:revision>
  <dcterms:created xsi:type="dcterms:W3CDTF">2026-02-06T12:55:00Z</dcterms:created>
  <dcterms:modified xsi:type="dcterms:W3CDTF">2026-04-20T09:38:00Z</dcterms:modified>
</cp:coreProperties>
</file>